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D7A0" w14:textId="56C0A338" w:rsidR="0098719A" w:rsidRPr="003B0633" w:rsidRDefault="0098719A" w:rsidP="0098719A">
      <w:pPr>
        <w:jc w:val="both"/>
        <w:rPr>
          <w:rFonts w:ascii="Lato Medium" w:hAnsi="Lato Medium"/>
          <w:i/>
          <w:iCs/>
          <w:color w:val="FF0000"/>
        </w:rPr>
      </w:pPr>
      <w:r>
        <w:rPr>
          <w:rFonts w:ascii="Lato Medium" w:hAnsi="Lato Medium"/>
          <w:i/>
          <w:color w:val="FF0000"/>
        </w:rPr>
        <w:t>Niniejszy wzór jest zaproszeniem do zapisów i może być rozpowszechniany wśród osób do kontaktu ze</w:t>
      </w:r>
      <w:r w:rsidR="00D206E8">
        <w:rPr>
          <w:rFonts w:ascii="Lato Medium" w:hAnsi="Lato Medium"/>
          <w:i/>
          <w:color w:val="FF0000"/>
        </w:rPr>
        <w:t xml:space="preserve"> strony firm zewnętrznych współpracujących z Instytucją</w:t>
      </w:r>
      <w:r>
        <w:rPr>
          <w:rFonts w:ascii="Lato Medium" w:hAnsi="Lato Medium"/>
          <w:i/>
          <w:color w:val="FF0000"/>
        </w:rPr>
        <w:t xml:space="preserve">, jako zaproszenie do bezpośredniej rejestracji w QS wszystkich zainteresowanych udziałem. </w:t>
      </w:r>
      <w:r>
        <w:rPr>
          <w:rFonts w:ascii="Lato Medium" w:hAnsi="Lato Medium"/>
          <w:i/>
          <w:iCs/>
          <w:color w:val="FF0000"/>
          <w:u w:val="single"/>
        </w:rPr>
        <w:t>Zabronione</w:t>
      </w:r>
      <w:r>
        <w:rPr>
          <w:rFonts w:ascii="Lato Medium" w:hAnsi="Lato Medium"/>
          <w:i/>
          <w:iCs/>
          <w:color w:val="FF0000"/>
        </w:rPr>
        <w:t xml:space="preserve"> jest włączanie do tej wiadomości e-mail banerów promocyjnych</w:t>
      </w:r>
      <w:r w:rsidR="00D206E8">
        <w:rPr>
          <w:rFonts w:ascii="Lato Medium" w:hAnsi="Lato Medium"/>
          <w:i/>
          <w:iCs/>
          <w:color w:val="FF0000"/>
        </w:rPr>
        <w:t>, odnośników, odwołań do jakichkolwiek</w:t>
      </w:r>
      <w:r>
        <w:rPr>
          <w:rFonts w:ascii="Lato Medium" w:hAnsi="Lato Medium"/>
          <w:i/>
          <w:iCs/>
          <w:color w:val="FF0000"/>
        </w:rPr>
        <w:t xml:space="preserve"> d</w:t>
      </w:r>
      <w:r w:rsidR="000B7BC3">
        <w:rPr>
          <w:rFonts w:ascii="Lato Medium" w:hAnsi="Lato Medium"/>
          <w:i/>
          <w:iCs/>
          <w:color w:val="FF0000"/>
        </w:rPr>
        <w:t>odatkowych informacji na temat U</w:t>
      </w:r>
      <w:r>
        <w:rPr>
          <w:rFonts w:ascii="Lato Medium" w:hAnsi="Lato Medium"/>
          <w:i/>
          <w:iCs/>
          <w:color w:val="FF0000"/>
        </w:rPr>
        <w:t>czelni (np. jej wyników), jak również samych takich informacji. Poza podstawową personalizacją, tj. logotypem Uczelni w formie zwykle stosowanej w standardowej korespo</w:t>
      </w:r>
      <w:r w:rsidR="000B7BC3">
        <w:rPr>
          <w:rFonts w:ascii="Lato Medium" w:hAnsi="Lato Medium"/>
          <w:i/>
          <w:iCs/>
          <w:color w:val="FF0000"/>
        </w:rPr>
        <w:t>ndencji lub nazwiskiem osoby z U</w:t>
      </w:r>
      <w:r>
        <w:rPr>
          <w:rFonts w:ascii="Lato Medium" w:hAnsi="Lato Medium"/>
          <w:i/>
          <w:iCs/>
          <w:color w:val="FF0000"/>
        </w:rPr>
        <w:t>czelni, która zaproponowała kontakt, nie należy zmieniać poniższej treści bez konsultacji.</w:t>
      </w:r>
    </w:p>
    <w:p w14:paraId="206FE932" w14:textId="014933D7" w:rsidR="0098719A" w:rsidRDefault="0098719A" w:rsidP="0098719A">
      <w:pPr>
        <w:jc w:val="both"/>
        <w:rPr>
          <w:rFonts w:ascii="Lato Medium" w:hAnsi="Lato Medium"/>
          <w:i/>
          <w:iCs/>
          <w:color w:val="FF0000"/>
        </w:rPr>
      </w:pPr>
      <w:r>
        <w:rPr>
          <w:rFonts w:ascii="Lato Medium" w:hAnsi="Lato Medium"/>
          <w:i/>
          <w:iCs/>
          <w:color w:val="FF0000"/>
        </w:rPr>
        <w:t>Zgłaszane dotychczas zapytania dotyczyły w</w:t>
      </w:r>
      <w:r w:rsidR="000B7BC3">
        <w:rPr>
          <w:rFonts w:ascii="Lato Medium" w:hAnsi="Lato Medium"/>
          <w:i/>
          <w:iCs/>
          <w:color w:val="FF0000"/>
        </w:rPr>
        <w:t>iadomości wysyłanych z różnych U</w:t>
      </w:r>
      <w:r>
        <w:rPr>
          <w:rFonts w:ascii="Lato Medium" w:hAnsi="Lato Medium"/>
          <w:i/>
          <w:iCs/>
          <w:color w:val="FF0000"/>
        </w:rPr>
        <w:t>czelni i ich zgodności bądź niezgodności z wytycznymi naszej polityki. Dlatego, dla uniknięcia wątpliwości, opracowaliśmy poniższe wzory, od których nie należy odbiegać bez uprzedniej konsultacji z nami (jesteśmy świadomi, że ze względu na lokalne wymagania i ze względów kulturowych mogą być potrzebne pewne powtarzalne zmiany). Jeśli potrzebują Państwo tłumaczenia na inne języki, prosimy o informację w tej sprawie.</w:t>
      </w:r>
    </w:p>
    <w:p w14:paraId="64E1CB38" w14:textId="0051F55D" w:rsidR="002D0534" w:rsidRDefault="0098719A" w:rsidP="0098719A">
      <w:pPr>
        <w:jc w:val="both"/>
        <w:rPr>
          <w:rFonts w:ascii="Lato Medium" w:hAnsi="Lato Medium"/>
          <w:i/>
          <w:iCs/>
          <w:color w:val="FF0000"/>
        </w:rPr>
      </w:pPr>
      <w:r>
        <w:rPr>
          <w:rFonts w:ascii="Lato Medium" w:hAnsi="Lato Medium"/>
          <w:i/>
          <w:color w:val="FF0000"/>
        </w:rPr>
        <w:t>Informujemy, że korzystanie z modelu zapisów wyklucza przyjmowanie przez nas listy kontaktów od Państwa instytucji.</w:t>
      </w:r>
    </w:p>
    <w:p w14:paraId="08116472" w14:textId="77777777" w:rsidR="002D0534" w:rsidRDefault="002D0534"/>
    <w:p w14:paraId="2AB7A6D5" w14:textId="5A339614" w:rsidR="00705413" w:rsidRDefault="001332A0">
      <w:r w:rsidRPr="001332A0">
        <w:t>Szanowny/a [Zwrot grzecznościowy/forma zwracania się] [Nazwisko],</w:t>
      </w:r>
    </w:p>
    <w:p w14:paraId="6287FBFD" w14:textId="77777777" w:rsidR="001332A0" w:rsidRDefault="001332A0"/>
    <w:p w14:paraId="15DB051C" w14:textId="77777777" w:rsidR="001332A0" w:rsidRDefault="001332A0">
      <w:r w:rsidRPr="001332A0">
        <w:t>Perspektywy zatrudnienia po ukończeniu studiów są uważane za jedno z najważniejszych kryterió</w:t>
      </w:r>
      <w:r>
        <w:t>w wyboru uczelni. Zapraszamy Pana/Panią</w:t>
      </w:r>
      <w:r w:rsidRPr="001332A0">
        <w:t xml:space="preserve"> do dołączenia do świata międzynarodowych ekspertów ds. rekrutacji i podzielenia się z QS swoją opi</w:t>
      </w:r>
      <w:r>
        <w:t>nią na temat najlepszych Uniwersytetów</w:t>
      </w:r>
      <w:r w:rsidRPr="001332A0">
        <w:t xml:space="preserve"> na całym świecie.</w:t>
      </w:r>
    </w:p>
    <w:p w14:paraId="0E5FC1BE" w14:textId="4E380877" w:rsidR="001332A0" w:rsidRDefault="001332A0">
      <w:pPr>
        <w:rPr>
          <w:rStyle w:val="rynqvb"/>
        </w:rPr>
      </w:pPr>
      <w:r>
        <w:rPr>
          <w:rStyle w:val="rynqvb"/>
        </w:rPr>
        <w:t>Proszę kliknąć poniższy link, aby zgłosić swoje zainteresowanie i otrzymać zaproszenie do udziału w badaniu QS Global Employer Survey.</w:t>
      </w:r>
    </w:p>
    <w:p w14:paraId="0A983CD7" w14:textId="71D586BF" w:rsidR="001332A0" w:rsidRPr="00414E6E" w:rsidRDefault="001332A0" w:rsidP="001332A0">
      <w:pPr>
        <w:rPr>
          <w:rStyle w:val="Hyperlink"/>
          <w:rFonts w:ascii="Lato Medium" w:hAnsi="Lato Medium"/>
        </w:rPr>
      </w:pPr>
      <w:r>
        <w:rPr>
          <w:rStyle w:val="Hyperlink"/>
          <w:rFonts w:ascii="Lato Medium" w:hAnsi="Lato Medium"/>
        </w:rPr>
        <w:fldChar w:fldCharType="begin"/>
      </w:r>
      <w:r w:rsidR="00F91E37">
        <w:rPr>
          <w:rStyle w:val="Hyperlink"/>
          <w:rFonts w:ascii="Lato Medium" w:hAnsi="Lato Medium"/>
        </w:rPr>
        <w:instrText>HYPERLINK "https://qsnetwork.az1.qualtrics.com/jfe/form/SV_afVnpc10VyVKbhc"</w:instrText>
      </w:r>
      <w:r w:rsidR="00F91E37">
        <w:rPr>
          <w:rStyle w:val="Hyperlink"/>
          <w:rFonts w:ascii="Lato Medium" w:hAnsi="Lato Medium"/>
        </w:rPr>
      </w:r>
      <w:r>
        <w:rPr>
          <w:rStyle w:val="Hyperlink"/>
          <w:rFonts w:ascii="Lato Medium" w:hAnsi="Lato Medium"/>
        </w:rPr>
        <w:fldChar w:fldCharType="separate"/>
      </w:r>
      <w:r w:rsidRPr="00414E6E">
        <w:rPr>
          <w:rStyle w:val="Hyperlink"/>
          <w:rFonts w:ascii="Lato Medium" w:hAnsi="Lato Medium"/>
        </w:rPr>
        <w:t xml:space="preserve">Register here </w:t>
      </w:r>
    </w:p>
    <w:p w14:paraId="0D62BB08" w14:textId="77777777" w:rsidR="00DA1908" w:rsidRDefault="001332A0" w:rsidP="00DA1908">
      <w:pPr>
        <w:rPr>
          <w:rStyle w:val="rynqvb"/>
        </w:rPr>
      </w:pPr>
      <w:r>
        <w:rPr>
          <w:rStyle w:val="Hyperlink"/>
          <w:rFonts w:ascii="Lato Medium" w:hAnsi="Lato Medium"/>
        </w:rPr>
        <w:fldChar w:fldCharType="end"/>
      </w:r>
      <w:r w:rsidR="00DA1908" w:rsidRPr="00DA1908">
        <w:rPr>
          <w:rStyle w:val="rynqvb"/>
        </w:rPr>
        <w:t xml:space="preserve"> </w:t>
      </w:r>
      <w:r w:rsidR="00DA1908">
        <w:rPr>
          <w:rStyle w:val="rynqvb"/>
        </w:rPr>
        <w:t>Po rejestracji, w ciągu najbliższych kilku miesięcy QS skontaktuje się z Panem/Panią i przekaże zaproszenie</w:t>
      </w:r>
      <w:r w:rsidR="009B1619">
        <w:rPr>
          <w:rStyle w:val="rynqvb"/>
        </w:rPr>
        <w:t xml:space="preserve"> do udziału w corocznym globalnym badaniu opinii Naukowców/Kierowników </w:t>
      </w:r>
      <w:r w:rsidR="00DA1908">
        <w:rPr>
          <w:rStyle w:val="rynqvb"/>
        </w:rPr>
        <w:t>wraz z maksymalnie trzema przypomnieniami.</w:t>
      </w:r>
      <w:r w:rsidR="00DA1908">
        <w:rPr>
          <w:rStyle w:val="hwtze"/>
        </w:rPr>
        <w:t xml:space="preserve"> </w:t>
      </w:r>
      <w:r w:rsidR="00DA1908">
        <w:rPr>
          <w:rStyle w:val="rynqvb"/>
        </w:rPr>
        <w:t xml:space="preserve">Wiadomość e-mail zostanie wysłana z adresu </w:t>
      </w:r>
      <w:hyperlink r:id="rId4" w:history="1">
        <w:r w:rsidR="00DA1908" w:rsidRPr="00140A76">
          <w:rPr>
            <w:rStyle w:val="Hyperlink"/>
          </w:rPr>
          <w:t>rankings@qs.com</w:t>
        </w:r>
      </w:hyperlink>
      <w:r w:rsidR="00DA1908">
        <w:rPr>
          <w:rStyle w:val="rynqvb"/>
        </w:rPr>
        <w:t>. Proszę dodać go do bezpiecznych nadawców i sprawdzić spam.</w:t>
      </w:r>
    </w:p>
    <w:p w14:paraId="1FADDADB" w14:textId="77777777" w:rsidR="00DA1908" w:rsidRDefault="00DA1908" w:rsidP="00DA1908">
      <w:r>
        <w:t xml:space="preserve">QS nie skontaktuje się z Panem/Panią z żadnego innego powodu, </w:t>
      </w:r>
      <w:r w:rsidRPr="00306E47">
        <w:t>ani w sprawie więcej niż dwóch edycji rocznej ankiety, bez dodatkowej</w:t>
      </w:r>
      <w:r>
        <w:t xml:space="preserve"> lub odrębnej zgody. Pana/Pani </w:t>
      </w:r>
      <w:r w:rsidRPr="00306E47">
        <w:t>odpowiedzi zostaną połączone z odpowiedziami wielu innych osób na całym świecie, aby utworzyć wskaźniki reputacji akademickiej wykorzystywane w rankingach QS World University Rankings na poziomie globalnym, regionalnym, przedmiotowym i programowym, tam, gdzie ma to zastosowanie.</w:t>
      </w:r>
    </w:p>
    <w:p w14:paraId="6BB1B8D5" w14:textId="77777777" w:rsidR="00DA1908" w:rsidRDefault="00DA1908" w:rsidP="00DA1908">
      <w:r>
        <w:t>Z wyrazami szacunku,</w:t>
      </w:r>
    </w:p>
    <w:p w14:paraId="1C0CA2D7" w14:textId="77777777" w:rsidR="00DA1908" w:rsidRDefault="00DA1908" w:rsidP="00DA1908">
      <w:r>
        <w:t>[Osoba kontaktowa]</w:t>
      </w:r>
    </w:p>
    <w:p w14:paraId="2BCFD578" w14:textId="77777777" w:rsidR="00DA1908" w:rsidRDefault="00DA1908" w:rsidP="00DA1908">
      <w:r>
        <w:t>[Stanowisko]</w:t>
      </w:r>
    </w:p>
    <w:p w14:paraId="5F3D1B62" w14:textId="77777777" w:rsidR="00DA1908" w:rsidRDefault="00DA1908" w:rsidP="00DA1908">
      <w:r>
        <w:t>[Podpis]</w:t>
      </w:r>
    </w:p>
    <w:p w14:paraId="465060AF" w14:textId="77777777" w:rsidR="00DA1908" w:rsidRDefault="00DA1908" w:rsidP="00DA1908">
      <w:r>
        <w:t>[Nazwa uniwersytetu]</w:t>
      </w:r>
    </w:p>
    <w:p w14:paraId="1499EA80" w14:textId="77777777" w:rsidR="001332A0" w:rsidRDefault="001332A0" w:rsidP="001332A0"/>
    <w:sectPr w:rsidR="0013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A0"/>
    <w:rsid w:val="000B7BC3"/>
    <w:rsid w:val="001332A0"/>
    <w:rsid w:val="002D0534"/>
    <w:rsid w:val="005E138D"/>
    <w:rsid w:val="00705413"/>
    <w:rsid w:val="00706B49"/>
    <w:rsid w:val="008D1770"/>
    <w:rsid w:val="0098719A"/>
    <w:rsid w:val="009B1619"/>
    <w:rsid w:val="00A6056F"/>
    <w:rsid w:val="00AF50EB"/>
    <w:rsid w:val="00D206E8"/>
    <w:rsid w:val="00DA1908"/>
    <w:rsid w:val="00F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B41D"/>
  <w15:chartTrackingRefBased/>
  <w15:docId w15:val="{26A344B4-AD36-4561-B8BD-4E4ED155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1332A0"/>
  </w:style>
  <w:style w:type="character" w:styleId="Hyperlink">
    <w:name w:val="Hyperlink"/>
    <w:basedOn w:val="DefaultParagraphFont"/>
    <w:uiPriority w:val="99"/>
    <w:unhideWhenUsed/>
    <w:rsid w:val="001332A0"/>
    <w:rPr>
      <w:color w:val="0563C1" w:themeColor="hyperlink"/>
      <w:u w:val="single"/>
    </w:rPr>
  </w:style>
  <w:style w:type="character" w:customStyle="1" w:styleId="hwtze">
    <w:name w:val="hwtze"/>
    <w:basedOn w:val="DefaultParagraphFont"/>
    <w:rsid w:val="00DA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kings@q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Charkiewicz</dc:creator>
  <cp:keywords/>
  <dc:description/>
  <cp:lastModifiedBy>Sam Duke</cp:lastModifiedBy>
  <cp:revision>11</cp:revision>
  <dcterms:created xsi:type="dcterms:W3CDTF">2023-09-05T09:58:00Z</dcterms:created>
  <dcterms:modified xsi:type="dcterms:W3CDTF">2025-01-10T10:47:00Z</dcterms:modified>
</cp:coreProperties>
</file>